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3D03F8" w14:textId="77777777" w:rsidR="001D4F3D" w:rsidRDefault="00A43DE2" w:rsidP="001D4F3D">
      <w:pPr>
        <w:rPr>
          <w:rFonts w:ascii="Calibri" w:hAnsi="Calibri" w:cs="Arial"/>
          <w:b/>
          <w:i/>
          <w:sz w:val="32"/>
          <w:szCs w:val="32"/>
          <w:lang w:val="es-CL"/>
        </w:rPr>
      </w:pPr>
      <w:r w:rsidRPr="00A43DE2">
        <w:rPr>
          <w:rFonts w:ascii="Monotype Corsiva" w:hAnsi="Monotype Corsiva" w:cs="Tahoma"/>
          <w:noProof/>
          <w:color w:val="00B0F0"/>
          <w:sz w:val="72"/>
          <w:szCs w:val="32"/>
          <w:lang w:val="es-CL" w:eastAsia="es-CL"/>
        </w:rPr>
        <w:drawing>
          <wp:anchor distT="0" distB="0" distL="114300" distR="114300" simplePos="0" relativeHeight="251661312" behindDoc="1" locked="0" layoutInCell="1" allowOverlap="1" wp14:anchorId="12103391" wp14:editId="1E0BD7E9">
            <wp:simplePos x="0" y="0"/>
            <wp:positionH relativeFrom="column">
              <wp:posOffset>-543150</wp:posOffset>
            </wp:positionH>
            <wp:positionV relativeFrom="paragraph">
              <wp:posOffset>-899795</wp:posOffset>
            </wp:positionV>
            <wp:extent cx="10087200" cy="12960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nvitacion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87200" cy="12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1F44">
        <w:rPr>
          <w:rFonts w:ascii="Calibri" w:hAnsi="Calibri" w:cs="Arial"/>
          <w:b/>
          <w:i/>
          <w:sz w:val="32"/>
          <w:szCs w:val="32"/>
          <w:lang w:val="es-CL"/>
        </w:rPr>
        <w:t xml:space="preserve">                           </w:t>
      </w:r>
    </w:p>
    <w:p w14:paraId="0B33E542" w14:textId="77777777" w:rsidR="009513C3" w:rsidRDefault="001D4F3D" w:rsidP="001D4F3D">
      <w:pPr>
        <w:rPr>
          <w:rFonts w:ascii="Calibri" w:hAnsi="Calibri" w:cs="Arial"/>
          <w:b/>
          <w:i/>
          <w:sz w:val="32"/>
          <w:szCs w:val="32"/>
          <w:lang w:val="es-CL"/>
        </w:rPr>
      </w:pPr>
      <w:r>
        <w:rPr>
          <w:rFonts w:ascii="Calibri" w:hAnsi="Calibri" w:cs="Arial"/>
          <w:b/>
          <w:i/>
          <w:sz w:val="32"/>
          <w:szCs w:val="32"/>
          <w:lang w:val="es-CL"/>
        </w:rPr>
        <w:t xml:space="preserve">                                 </w:t>
      </w:r>
    </w:p>
    <w:p w14:paraId="48DE2E42" w14:textId="60EEBF02" w:rsidR="008217E1" w:rsidRPr="009513C3" w:rsidRDefault="008217E1" w:rsidP="009513C3">
      <w:pPr>
        <w:jc w:val="center"/>
        <w:rPr>
          <w:rFonts w:ascii="Calibri" w:hAnsi="Calibri" w:cs="Arial"/>
          <w:b/>
          <w:i/>
          <w:sz w:val="44"/>
          <w:szCs w:val="44"/>
        </w:rPr>
      </w:pPr>
      <w:r w:rsidRPr="009513C3">
        <w:rPr>
          <w:rFonts w:ascii="Calibri" w:hAnsi="Calibri" w:cs="Arial"/>
          <w:b/>
          <w:i/>
          <w:sz w:val="44"/>
          <w:szCs w:val="44"/>
        </w:rPr>
        <w:t>Colegio de Cirujano Dentistas de Chile A.G.</w:t>
      </w:r>
    </w:p>
    <w:p w14:paraId="0EA16F9F" w14:textId="6B88716A" w:rsidR="008217E1" w:rsidRPr="009513C3" w:rsidRDefault="008217E1" w:rsidP="009513C3">
      <w:pPr>
        <w:ind w:right="944"/>
        <w:jc w:val="center"/>
        <w:rPr>
          <w:rFonts w:ascii="Calibri" w:hAnsi="Calibri" w:cs="Arial"/>
          <w:b/>
          <w:i/>
          <w:sz w:val="44"/>
          <w:szCs w:val="44"/>
          <w:u w:val="single"/>
        </w:rPr>
      </w:pPr>
      <w:r w:rsidRPr="009513C3">
        <w:rPr>
          <w:rFonts w:ascii="Calibri" w:hAnsi="Calibri" w:cs="Arial"/>
          <w:b/>
          <w:i/>
          <w:sz w:val="44"/>
          <w:szCs w:val="44"/>
          <w:u w:val="single"/>
        </w:rPr>
        <w:t>E</w:t>
      </w:r>
      <w:r w:rsidR="007B1F44" w:rsidRPr="009513C3">
        <w:rPr>
          <w:rFonts w:ascii="Calibri" w:hAnsi="Calibri" w:cs="Arial"/>
          <w:b/>
          <w:i/>
          <w:sz w:val="44"/>
          <w:szCs w:val="44"/>
          <w:u w:val="single"/>
        </w:rPr>
        <w:t>lección de Consejeros Nacionales</w:t>
      </w:r>
    </w:p>
    <w:p w14:paraId="1D0451DB" w14:textId="77777777" w:rsidR="009513C3" w:rsidRPr="009513C3" w:rsidRDefault="009513C3" w:rsidP="009513C3">
      <w:pPr>
        <w:ind w:right="944"/>
        <w:jc w:val="center"/>
        <w:rPr>
          <w:rFonts w:ascii="Calibri" w:hAnsi="Calibri" w:cs="Arial"/>
          <w:u w:val="single"/>
        </w:rPr>
      </w:pPr>
    </w:p>
    <w:p w14:paraId="012D6023" w14:textId="77777777" w:rsidR="009513C3" w:rsidRPr="009513C3" w:rsidRDefault="009513C3" w:rsidP="009513C3">
      <w:pPr>
        <w:ind w:right="944"/>
        <w:jc w:val="center"/>
        <w:rPr>
          <w:rFonts w:ascii="Calibri" w:hAnsi="Calibri" w:cs="Arial"/>
        </w:rPr>
      </w:pPr>
    </w:p>
    <w:p w14:paraId="63A19F18" w14:textId="083A304D" w:rsidR="008217E1" w:rsidRPr="009513C3" w:rsidRDefault="008217E1" w:rsidP="008217E1">
      <w:pPr>
        <w:ind w:left="180" w:right="944"/>
        <w:jc w:val="both"/>
        <w:rPr>
          <w:rFonts w:ascii="Calibri" w:hAnsi="Calibri" w:cs="Arial"/>
          <w:sz w:val="22"/>
          <w:szCs w:val="22"/>
        </w:rPr>
      </w:pPr>
      <w:r w:rsidRPr="009513C3">
        <w:rPr>
          <w:rFonts w:ascii="Calibri" w:hAnsi="Calibri" w:cs="Arial"/>
          <w:sz w:val="22"/>
          <w:szCs w:val="22"/>
        </w:rPr>
        <w:t xml:space="preserve">Se invita a todos los colegiados </w:t>
      </w:r>
      <w:r w:rsidR="003D1551">
        <w:rPr>
          <w:rFonts w:ascii="Calibri" w:hAnsi="Calibri" w:cs="Arial"/>
          <w:sz w:val="22"/>
          <w:szCs w:val="22"/>
        </w:rPr>
        <w:t>a la</w:t>
      </w:r>
      <w:r w:rsidRPr="009513C3">
        <w:rPr>
          <w:rFonts w:ascii="Calibri" w:hAnsi="Calibri" w:cs="Arial"/>
          <w:sz w:val="22"/>
          <w:szCs w:val="22"/>
        </w:rPr>
        <w:t xml:space="preserve"> conforma</w:t>
      </w:r>
      <w:r w:rsidR="003D1551">
        <w:rPr>
          <w:rFonts w:ascii="Calibri" w:hAnsi="Calibri" w:cs="Arial"/>
          <w:sz w:val="22"/>
          <w:szCs w:val="22"/>
        </w:rPr>
        <w:t>ción de</w:t>
      </w:r>
      <w:r w:rsidRPr="009513C3">
        <w:rPr>
          <w:rFonts w:ascii="Calibri" w:hAnsi="Calibri" w:cs="Arial"/>
          <w:sz w:val="22"/>
          <w:szCs w:val="22"/>
        </w:rPr>
        <w:t xml:space="preserve"> la Comisión Receptora de Sufragios en las </w:t>
      </w:r>
      <w:r w:rsidR="003D1551">
        <w:rPr>
          <w:rFonts w:ascii="Calibri" w:hAnsi="Calibri" w:cs="Arial"/>
          <w:sz w:val="22"/>
          <w:szCs w:val="22"/>
        </w:rPr>
        <w:t>p</w:t>
      </w:r>
      <w:r w:rsidRPr="009513C3">
        <w:rPr>
          <w:rFonts w:ascii="Calibri" w:hAnsi="Calibri" w:cs="Arial"/>
          <w:sz w:val="22"/>
          <w:szCs w:val="22"/>
        </w:rPr>
        <w:t xml:space="preserve">róximas </w:t>
      </w:r>
      <w:r w:rsidR="003D1551">
        <w:rPr>
          <w:rFonts w:ascii="Calibri" w:hAnsi="Calibri" w:cs="Arial"/>
          <w:sz w:val="22"/>
          <w:szCs w:val="22"/>
        </w:rPr>
        <w:t>e</w:t>
      </w:r>
      <w:r w:rsidRPr="009513C3">
        <w:rPr>
          <w:rFonts w:ascii="Calibri" w:hAnsi="Calibri" w:cs="Arial"/>
          <w:sz w:val="22"/>
          <w:szCs w:val="22"/>
        </w:rPr>
        <w:t xml:space="preserve">lecciones de </w:t>
      </w:r>
      <w:r w:rsidR="00E13968">
        <w:rPr>
          <w:rFonts w:ascii="Calibri" w:hAnsi="Calibri" w:cs="Arial"/>
          <w:sz w:val="22"/>
          <w:szCs w:val="22"/>
        </w:rPr>
        <w:t>C</w:t>
      </w:r>
      <w:r w:rsidRPr="009513C3">
        <w:rPr>
          <w:rFonts w:ascii="Calibri" w:hAnsi="Calibri" w:cs="Arial"/>
          <w:sz w:val="22"/>
          <w:szCs w:val="22"/>
        </w:rPr>
        <w:t xml:space="preserve">onsejeros </w:t>
      </w:r>
      <w:r w:rsidR="00E13968">
        <w:rPr>
          <w:rFonts w:ascii="Calibri" w:hAnsi="Calibri" w:cs="Arial"/>
          <w:sz w:val="22"/>
          <w:szCs w:val="22"/>
        </w:rPr>
        <w:t>N</w:t>
      </w:r>
      <w:r w:rsidRPr="009513C3">
        <w:rPr>
          <w:rFonts w:ascii="Calibri" w:hAnsi="Calibri" w:cs="Arial"/>
          <w:sz w:val="22"/>
          <w:szCs w:val="22"/>
        </w:rPr>
        <w:t xml:space="preserve">acionales, a realizarse los días jueves 24, viernes 25 y sábado 26 de </w:t>
      </w:r>
      <w:r w:rsidR="003D1551">
        <w:rPr>
          <w:rFonts w:ascii="Calibri" w:hAnsi="Calibri" w:cs="Arial"/>
          <w:sz w:val="22"/>
          <w:szCs w:val="22"/>
        </w:rPr>
        <w:t>m</w:t>
      </w:r>
      <w:r w:rsidRPr="009513C3">
        <w:rPr>
          <w:rFonts w:ascii="Calibri" w:hAnsi="Calibri" w:cs="Arial"/>
          <w:sz w:val="22"/>
          <w:szCs w:val="22"/>
        </w:rPr>
        <w:t>ayo del año 2018, en las dependencias de nuestra Sede Nacional (Av. Santa María N°1990-Providencia)</w:t>
      </w:r>
    </w:p>
    <w:p w14:paraId="4A613B54" w14:textId="77777777" w:rsidR="008217E1" w:rsidRPr="009513C3" w:rsidRDefault="008217E1" w:rsidP="008217E1">
      <w:pPr>
        <w:ind w:left="180" w:right="944"/>
        <w:jc w:val="both"/>
        <w:rPr>
          <w:rFonts w:ascii="Calibri" w:hAnsi="Calibri" w:cs="Arial"/>
          <w:sz w:val="22"/>
          <w:szCs w:val="22"/>
        </w:rPr>
      </w:pPr>
    </w:p>
    <w:p w14:paraId="0F2DD6AB" w14:textId="77777777" w:rsidR="008217E1" w:rsidRDefault="008217E1" w:rsidP="008217E1">
      <w:pPr>
        <w:ind w:left="180" w:right="944"/>
        <w:jc w:val="both"/>
        <w:rPr>
          <w:rFonts w:ascii="Calibri" w:hAnsi="Calibri" w:cs="Arial"/>
          <w:b/>
          <w:i/>
          <w:sz w:val="22"/>
          <w:szCs w:val="22"/>
          <w:u w:val="single"/>
        </w:rPr>
      </w:pPr>
      <w:r w:rsidRPr="009513C3">
        <w:rPr>
          <w:rFonts w:ascii="Calibri" w:hAnsi="Calibri" w:cs="Arial"/>
          <w:b/>
          <w:i/>
          <w:sz w:val="22"/>
          <w:szCs w:val="22"/>
          <w:u w:val="single"/>
        </w:rPr>
        <w:t xml:space="preserve">Requisitos </w:t>
      </w:r>
    </w:p>
    <w:p w14:paraId="44CDE0A7" w14:textId="77777777" w:rsidR="009513C3" w:rsidRPr="009513C3" w:rsidRDefault="009513C3" w:rsidP="008217E1">
      <w:pPr>
        <w:ind w:left="180" w:right="944"/>
        <w:jc w:val="both"/>
        <w:rPr>
          <w:rFonts w:ascii="Calibri" w:hAnsi="Calibri" w:cs="Arial"/>
          <w:b/>
          <w:i/>
          <w:sz w:val="22"/>
          <w:szCs w:val="22"/>
          <w:u w:val="single"/>
        </w:rPr>
      </w:pPr>
    </w:p>
    <w:p w14:paraId="12BC1F02" w14:textId="431D8FBD" w:rsidR="008217E1" w:rsidRPr="009513C3" w:rsidRDefault="008217E1" w:rsidP="008217E1">
      <w:pPr>
        <w:numPr>
          <w:ilvl w:val="0"/>
          <w:numId w:val="1"/>
        </w:numPr>
        <w:ind w:right="944"/>
        <w:jc w:val="both"/>
        <w:rPr>
          <w:rFonts w:ascii="Calibri" w:hAnsi="Calibri" w:cs="Arial"/>
          <w:sz w:val="22"/>
          <w:szCs w:val="22"/>
        </w:rPr>
      </w:pPr>
      <w:r w:rsidRPr="009513C3">
        <w:rPr>
          <w:rFonts w:ascii="Calibri" w:hAnsi="Calibri" w:cs="Arial"/>
          <w:sz w:val="22"/>
          <w:szCs w:val="22"/>
        </w:rPr>
        <w:t>Estar con sus cuotas sociales al día</w:t>
      </w:r>
      <w:r w:rsidR="003D1551">
        <w:rPr>
          <w:rFonts w:ascii="Calibri" w:hAnsi="Calibri" w:cs="Arial"/>
          <w:sz w:val="22"/>
          <w:szCs w:val="22"/>
        </w:rPr>
        <w:t xml:space="preserve"> </w:t>
      </w:r>
      <w:r w:rsidRPr="009513C3">
        <w:rPr>
          <w:rFonts w:ascii="Calibri" w:hAnsi="Calibri" w:cs="Arial"/>
          <w:sz w:val="22"/>
          <w:szCs w:val="22"/>
        </w:rPr>
        <w:t xml:space="preserve">(Hasta el 28 de </w:t>
      </w:r>
      <w:r w:rsidR="00EE45EF">
        <w:rPr>
          <w:rFonts w:ascii="Calibri" w:hAnsi="Calibri" w:cs="Arial"/>
          <w:sz w:val="22"/>
          <w:szCs w:val="22"/>
        </w:rPr>
        <w:t>f</w:t>
      </w:r>
      <w:r w:rsidRPr="009513C3">
        <w:rPr>
          <w:rFonts w:ascii="Calibri" w:hAnsi="Calibri" w:cs="Arial"/>
          <w:sz w:val="22"/>
          <w:szCs w:val="22"/>
        </w:rPr>
        <w:t xml:space="preserve">ebrero de 2018) </w:t>
      </w:r>
    </w:p>
    <w:p w14:paraId="55FE58EE" w14:textId="77777777" w:rsidR="008217E1" w:rsidRPr="009513C3" w:rsidRDefault="008217E1" w:rsidP="008217E1">
      <w:pPr>
        <w:numPr>
          <w:ilvl w:val="0"/>
          <w:numId w:val="1"/>
        </w:numPr>
        <w:ind w:right="944"/>
        <w:jc w:val="both"/>
        <w:rPr>
          <w:rFonts w:ascii="Calibri" w:hAnsi="Calibri" w:cs="Arial"/>
          <w:sz w:val="22"/>
          <w:szCs w:val="22"/>
        </w:rPr>
      </w:pPr>
      <w:r w:rsidRPr="009513C3">
        <w:rPr>
          <w:rFonts w:ascii="Calibri" w:hAnsi="Calibri" w:cs="Arial"/>
          <w:sz w:val="22"/>
          <w:szCs w:val="22"/>
        </w:rPr>
        <w:t xml:space="preserve">No ser Candidato. </w:t>
      </w:r>
    </w:p>
    <w:p w14:paraId="19A68E10" w14:textId="77777777" w:rsidR="008217E1" w:rsidRPr="009513C3" w:rsidRDefault="008217E1" w:rsidP="008217E1">
      <w:pPr>
        <w:numPr>
          <w:ilvl w:val="0"/>
          <w:numId w:val="1"/>
        </w:numPr>
        <w:ind w:right="944"/>
        <w:jc w:val="both"/>
        <w:rPr>
          <w:rFonts w:ascii="Calibri" w:hAnsi="Calibri" w:cs="Arial"/>
          <w:sz w:val="22"/>
          <w:szCs w:val="22"/>
        </w:rPr>
      </w:pPr>
      <w:r w:rsidRPr="009513C3">
        <w:rPr>
          <w:rFonts w:ascii="Calibri" w:hAnsi="Calibri" w:cs="Arial"/>
          <w:sz w:val="22"/>
          <w:szCs w:val="22"/>
        </w:rPr>
        <w:t>No ser apoderado de candidaturas.</w:t>
      </w:r>
    </w:p>
    <w:p w14:paraId="25A4A8FF" w14:textId="7F0F65A5" w:rsidR="008217E1" w:rsidRPr="009513C3" w:rsidRDefault="008217E1" w:rsidP="008217E1">
      <w:pPr>
        <w:ind w:left="180" w:right="944"/>
        <w:jc w:val="both"/>
        <w:rPr>
          <w:rFonts w:ascii="Calibri" w:hAnsi="Calibri" w:cs="Arial"/>
          <w:sz w:val="22"/>
          <w:szCs w:val="22"/>
        </w:rPr>
      </w:pPr>
    </w:p>
    <w:p w14:paraId="38F4066B" w14:textId="465F0EDB" w:rsidR="008217E1" w:rsidRPr="009513C3" w:rsidRDefault="003D1551" w:rsidP="008217E1">
      <w:pPr>
        <w:ind w:left="180" w:right="944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En caso de que tenga la</w:t>
      </w:r>
      <w:r w:rsidR="008217E1" w:rsidRPr="009513C3">
        <w:rPr>
          <w:rFonts w:ascii="Calibri" w:hAnsi="Calibri" w:cs="Arial"/>
          <w:sz w:val="22"/>
          <w:szCs w:val="22"/>
        </w:rPr>
        <w:t xml:space="preserve"> </w:t>
      </w:r>
      <w:r>
        <w:rPr>
          <w:rFonts w:ascii="Calibri" w:hAnsi="Calibri" w:cs="Arial"/>
          <w:sz w:val="22"/>
          <w:szCs w:val="22"/>
        </w:rPr>
        <w:t>voluntad</w:t>
      </w:r>
      <w:r w:rsidR="008217E1" w:rsidRPr="009513C3">
        <w:rPr>
          <w:rFonts w:ascii="Calibri" w:hAnsi="Calibri" w:cs="Arial"/>
          <w:sz w:val="22"/>
          <w:szCs w:val="22"/>
        </w:rPr>
        <w:t xml:space="preserve"> de participar en tan importante actividad de nuestra Orden, </w:t>
      </w:r>
      <w:r>
        <w:rPr>
          <w:rFonts w:ascii="Calibri" w:hAnsi="Calibri" w:cs="Arial"/>
          <w:sz w:val="22"/>
          <w:szCs w:val="22"/>
        </w:rPr>
        <w:t>le solicitamos</w:t>
      </w:r>
      <w:r w:rsidR="008217E1" w:rsidRPr="009513C3">
        <w:rPr>
          <w:rFonts w:ascii="Calibri" w:hAnsi="Calibri" w:cs="Arial"/>
          <w:sz w:val="22"/>
          <w:szCs w:val="22"/>
        </w:rPr>
        <w:t xml:space="preserve"> manifestarla antes del </w:t>
      </w:r>
      <w:r w:rsidR="00E13968">
        <w:rPr>
          <w:rFonts w:ascii="Calibri" w:hAnsi="Calibri" w:cs="Arial"/>
          <w:sz w:val="22"/>
          <w:szCs w:val="22"/>
        </w:rPr>
        <w:t xml:space="preserve">jueves 05 </w:t>
      </w:r>
      <w:r w:rsidR="008217E1" w:rsidRPr="009513C3">
        <w:rPr>
          <w:rFonts w:ascii="Calibri" w:hAnsi="Calibri" w:cs="Arial"/>
          <w:sz w:val="22"/>
          <w:szCs w:val="22"/>
        </w:rPr>
        <w:t xml:space="preserve"> de abril del presente. </w:t>
      </w:r>
    </w:p>
    <w:p w14:paraId="1D0D1654" w14:textId="77777777" w:rsidR="001D4F3D" w:rsidRPr="009513C3" w:rsidRDefault="001D4F3D" w:rsidP="008217E1">
      <w:pPr>
        <w:ind w:left="180" w:right="944"/>
        <w:jc w:val="both"/>
        <w:rPr>
          <w:rFonts w:ascii="Calibri" w:hAnsi="Calibri" w:cs="Arial"/>
          <w:sz w:val="22"/>
          <w:szCs w:val="22"/>
        </w:rPr>
      </w:pPr>
    </w:p>
    <w:p w14:paraId="184A2704" w14:textId="4B5528DA" w:rsidR="008217E1" w:rsidRDefault="008217E1" w:rsidP="001D4F3D">
      <w:pPr>
        <w:ind w:left="180" w:right="944"/>
        <w:rPr>
          <w:rFonts w:ascii="Calibri" w:hAnsi="Calibri" w:cs="Arial"/>
          <w:sz w:val="22"/>
          <w:szCs w:val="22"/>
        </w:rPr>
      </w:pPr>
      <w:r w:rsidRPr="009513C3">
        <w:rPr>
          <w:rFonts w:ascii="Calibri" w:hAnsi="Calibri" w:cs="Arial"/>
          <w:sz w:val="22"/>
          <w:szCs w:val="22"/>
        </w:rPr>
        <w:t>Mayores antecedentes e inscripciones en la Secretaría Nacional</w:t>
      </w:r>
      <w:r w:rsidR="007B1F44" w:rsidRPr="009513C3">
        <w:rPr>
          <w:rFonts w:ascii="Calibri" w:hAnsi="Calibri" w:cs="Arial"/>
          <w:sz w:val="22"/>
          <w:szCs w:val="22"/>
        </w:rPr>
        <w:t>:</w:t>
      </w:r>
      <w:r w:rsidRPr="009513C3">
        <w:rPr>
          <w:rFonts w:ascii="Calibri" w:hAnsi="Calibri" w:cs="Arial"/>
          <w:sz w:val="22"/>
          <w:szCs w:val="22"/>
        </w:rPr>
        <w:t xml:space="preserve"> E-mail </w:t>
      </w:r>
      <w:hyperlink r:id="rId7" w:history="1">
        <w:r w:rsidRPr="009513C3">
          <w:rPr>
            <w:rFonts w:ascii="Calibri" w:hAnsi="Calibri" w:cs="Arial"/>
            <w:color w:val="0000FF"/>
            <w:sz w:val="22"/>
            <w:szCs w:val="22"/>
            <w:u w:val="single"/>
          </w:rPr>
          <w:t>sec.general@colegiodentistas.cl</w:t>
        </w:r>
      </w:hyperlink>
      <w:r w:rsidRPr="009513C3">
        <w:rPr>
          <w:rFonts w:ascii="Calibri" w:hAnsi="Calibri" w:cs="Arial"/>
          <w:sz w:val="22"/>
          <w:szCs w:val="22"/>
        </w:rPr>
        <w:t xml:space="preserve"> / Teléfono 22 6759327/93496154</w:t>
      </w:r>
    </w:p>
    <w:p w14:paraId="62C306CD" w14:textId="0CBB600F" w:rsidR="009513C3" w:rsidRPr="009513C3" w:rsidRDefault="009513C3" w:rsidP="001D4F3D">
      <w:pPr>
        <w:ind w:left="180" w:right="944"/>
        <w:rPr>
          <w:rFonts w:ascii="Calibri" w:hAnsi="Calibri" w:cs="Arial"/>
          <w:sz w:val="22"/>
          <w:szCs w:val="22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63360" behindDoc="0" locked="0" layoutInCell="1" allowOverlap="1" wp14:anchorId="4C6B5120" wp14:editId="0B60CF55">
            <wp:simplePos x="0" y="0"/>
            <wp:positionH relativeFrom="column">
              <wp:posOffset>4117340</wp:posOffset>
            </wp:positionH>
            <wp:positionV relativeFrom="paragraph">
              <wp:posOffset>19685</wp:posOffset>
            </wp:positionV>
            <wp:extent cx="988060" cy="979170"/>
            <wp:effectExtent l="0" t="0" r="254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060" cy="979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4EC086" w14:textId="77777777" w:rsidR="001D4F3D" w:rsidRDefault="001D4F3D" w:rsidP="008217E1">
      <w:pPr>
        <w:ind w:left="180" w:right="944"/>
        <w:rPr>
          <w:rFonts w:ascii="Calibri" w:hAnsi="Calibri" w:cs="Arial"/>
          <w:sz w:val="22"/>
          <w:szCs w:val="22"/>
        </w:rPr>
      </w:pPr>
    </w:p>
    <w:p w14:paraId="5C1E1906" w14:textId="77777777" w:rsidR="009513C3" w:rsidRDefault="009513C3" w:rsidP="008217E1">
      <w:pPr>
        <w:ind w:left="180" w:right="944"/>
        <w:rPr>
          <w:rFonts w:ascii="Calibri" w:hAnsi="Calibri" w:cs="Arial"/>
          <w:sz w:val="22"/>
          <w:szCs w:val="22"/>
        </w:rPr>
      </w:pPr>
    </w:p>
    <w:p w14:paraId="6262F04D" w14:textId="67226F43" w:rsidR="009513C3" w:rsidRDefault="009513C3" w:rsidP="008217E1">
      <w:pPr>
        <w:ind w:left="180" w:right="944"/>
        <w:rPr>
          <w:rFonts w:ascii="Calibri" w:hAnsi="Calibri" w:cs="Arial"/>
          <w:sz w:val="22"/>
          <w:szCs w:val="22"/>
        </w:rPr>
      </w:pPr>
    </w:p>
    <w:p w14:paraId="08A9922B" w14:textId="77777777" w:rsidR="009513C3" w:rsidRPr="009513C3" w:rsidRDefault="009513C3" w:rsidP="008217E1">
      <w:pPr>
        <w:ind w:left="180" w:right="944"/>
        <w:rPr>
          <w:rFonts w:ascii="Calibri" w:hAnsi="Calibri" w:cs="Arial"/>
          <w:sz w:val="22"/>
          <w:szCs w:val="22"/>
        </w:rPr>
      </w:pPr>
    </w:p>
    <w:p w14:paraId="3EC1EA44" w14:textId="77777777" w:rsidR="001D4F3D" w:rsidRPr="009513C3" w:rsidRDefault="008217E1" w:rsidP="001D4F3D">
      <w:pPr>
        <w:jc w:val="center"/>
        <w:rPr>
          <w:rFonts w:ascii="Calibri" w:hAnsi="Calibri" w:cs="Arial"/>
          <w:b/>
          <w:i/>
          <w:sz w:val="32"/>
          <w:szCs w:val="32"/>
        </w:rPr>
      </w:pPr>
      <w:r w:rsidRPr="009513C3">
        <w:rPr>
          <w:rFonts w:ascii="Calibri" w:hAnsi="Calibri" w:cs="Arial"/>
          <w:b/>
          <w:i/>
          <w:sz w:val="32"/>
          <w:szCs w:val="32"/>
        </w:rPr>
        <w:t>MAURICIO ROSENBERG DÍAZ</w:t>
      </w:r>
      <w:bookmarkStart w:id="0" w:name="_GoBack"/>
      <w:bookmarkEnd w:id="0"/>
    </w:p>
    <w:p w14:paraId="534EDEBA" w14:textId="304517B5" w:rsidR="008217E1" w:rsidRDefault="008217E1" w:rsidP="001D4F3D">
      <w:pPr>
        <w:jc w:val="center"/>
        <w:rPr>
          <w:rFonts w:ascii="Calibri" w:hAnsi="Calibri" w:cs="Arial"/>
          <w:b/>
          <w:i/>
          <w:sz w:val="32"/>
          <w:szCs w:val="32"/>
        </w:rPr>
      </w:pPr>
      <w:r w:rsidRPr="009513C3">
        <w:rPr>
          <w:rFonts w:ascii="Calibri" w:hAnsi="Calibri" w:cs="Arial"/>
          <w:b/>
          <w:i/>
          <w:sz w:val="32"/>
          <w:szCs w:val="32"/>
        </w:rPr>
        <w:t>SECRETARIO  NACIONAL</w:t>
      </w:r>
    </w:p>
    <w:p w14:paraId="333D1198" w14:textId="77777777" w:rsidR="009513C3" w:rsidRDefault="009513C3" w:rsidP="009513C3">
      <w:pPr>
        <w:rPr>
          <w:rFonts w:ascii="Calibri" w:hAnsi="Calibri" w:cs="Arial"/>
          <w:i/>
        </w:rPr>
      </w:pPr>
    </w:p>
    <w:p w14:paraId="333F373C" w14:textId="3DE42D0D" w:rsidR="009513C3" w:rsidRPr="009513C3" w:rsidRDefault="009513C3" w:rsidP="009513C3">
      <w:pPr>
        <w:rPr>
          <w:rFonts w:ascii="Calibri" w:hAnsi="Calibri" w:cs="Arial"/>
          <w:i/>
        </w:rPr>
      </w:pPr>
      <w:r>
        <w:rPr>
          <w:rFonts w:ascii="Calibri" w:hAnsi="Calibri" w:cs="Arial"/>
          <w:i/>
        </w:rPr>
        <w:t>*</w:t>
      </w:r>
      <w:r w:rsidR="00CD50E4">
        <w:rPr>
          <w:rFonts w:ascii="Calibri" w:hAnsi="Calibri" w:cs="Arial"/>
          <w:i/>
        </w:rPr>
        <w:t xml:space="preserve">Se hace </w:t>
      </w:r>
      <w:r w:rsidRPr="009513C3">
        <w:rPr>
          <w:rFonts w:ascii="Calibri" w:hAnsi="Calibri" w:cs="Arial"/>
          <w:i/>
        </w:rPr>
        <w:t>presente que por acuerdo de la Convención Nacional del año 2017, en la misma fecha de las elecciones de Consejeros Nacionales y Regionales se llevará a cabo el proceso de votación de reforma de los Estatutos de la asociación, a través de un Referéndum Nacional</w:t>
      </w:r>
    </w:p>
    <w:sectPr w:rsidR="009513C3" w:rsidRPr="009513C3" w:rsidSect="0043179D">
      <w:pgSz w:w="15840" w:h="12240" w:orient="landscape" w:code="1"/>
      <w:pgMar w:top="1417" w:right="421" w:bottom="1417" w:left="81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704708"/>
    <w:multiLevelType w:val="hybridMultilevel"/>
    <w:tmpl w:val="93DABAE6"/>
    <w:lvl w:ilvl="0" w:tplc="340A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855"/>
    <w:rsid w:val="0003741F"/>
    <w:rsid w:val="000B5364"/>
    <w:rsid w:val="000E2AB2"/>
    <w:rsid w:val="00154D06"/>
    <w:rsid w:val="00171A49"/>
    <w:rsid w:val="00175711"/>
    <w:rsid w:val="00190291"/>
    <w:rsid w:val="001D4F3D"/>
    <w:rsid w:val="00235CDC"/>
    <w:rsid w:val="00375FB4"/>
    <w:rsid w:val="003C4AB2"/>
    <w:rsid w:val="003D1551"/>
    <w:rsid w:val="0043179D"/>
    <w:rsid w:val="00550ACE"/>
    <w:rsid w:val="006A644F"/>
    <w:rsid w:val="00772B9D"/>
    <w:rsid w:val="007B1F44"/>
    <w:rsid w:val="008217E1"/>
    <w:rsid w:val="008D328A"/>
    <w:rsid w:val="009513C3"/>
    <w:rsid w:val="009C7551"/>
    <w:rsid w:val="00A35E8D"/>
    <w:rsid w:val="00A43DE2"/>
    <w:rsid w:val="00A754C8"/>
    <w:rsid w:val="00A760C2"/>
    <w:rsid w:val="00A92C6A"/>
    <w:rsid w:val="00AB68C4"/>
    <w:rsid w:val="00BE3841"/>
    <w:rsid w:val="00C82CB9"/>
    <w:rsid w:val="00CD50E4"/>
    <w:rsid w:val="00D13855"/>
    <w:rsid w:val="00D17726"/>
    <w:rsid w:val="00D40708"/>
    <w:rsid w:val="00D51320"/>
    <w:rsid w:val="00D64C38"/>
    <w:rsid w:val="00DF0897"/>
    <w:rsid w:val="00DF5AED"/>
    <w:rsid w:val="00E13968"/>
    <w:rsid w:val="00EA113B"/>
    <w:rsid w:val="00EA7706"/>
    <w:rsid w:val="00EE45EF"/>
    <w:rsid w:val="00F56CC2"/>
    <w:rsid w:val="00FE4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0BF0C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13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D13855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D51320"/>
    <w:pPr>
      <w:spacing w:line="360" w:lineRule="auto"/>
      <w:jc w:val="both"/>
    </w:pPr>
    <w:rPr>
      <w:rFonts w:ascii="Tahoma" w:hAnsi="Tahoma" w:cs="Tahoma"/>
    </w:rPr>
  </w:style>
  <w:style w:type="character" w:customStyle="1" w:styleId="TextoindependienteCar">
    <w:name w:val="Texto independiente Car"/>
    <w:basedOn w:val="Fuentedeprrafopredeter"/>
    <w:link w:val="Textoindependiente"/>
    <w:rsid w:val="00D51320"/>
    <w:rPr>
      <w:rFonts w:ascii="Tahoma" w:eastAsia="Times New Roman" w:hAnsi="Tahoma" w:cs="Tahoma"/>
      <w:sz w:val="24"/>
      <w:szCs w:val="24"/>
      <w:lang w:val="es-ES" w:eastAsia="es-ES"/>
    </w:rPr>
  </w:style>
  <w:style w:type="character" w:customStyle="1" w:styleId="gi">
    <w:name w:val="gi"/>
    <w:basedOn w:val="Fuentedeprrafopredeter"/>
    <w:rsid w:val="003C4A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13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D13855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D51320"/>
    <w:pPr>
      <w:spacing w:line="360" w:lineRule="auto"/>
      <w:jc w:val="both"/>
    </w:pPr>
    <w:rPr>
      <w:rFonts w:ascii="Tahoma" w:hAnsi="Tahoma" w:cs="Tahoma"/>
    </w:rPr>
  </w:style>
  <w:style w:type="character" w:customStyle="1" w:styleId="TextoindependienteCar">
    <w:name w:val="Texto independiente Car"/>
    <w:basedOn w:val="Fuentedeprrafopredeter"/>
    <w:link w:val="Textoindependiente"/>
    <w:rsid w:val="00D51320"/>
    <w:rPr>
      <w:rFonts w:ascii="Tahoma" w:eastAsia="Times New Roman" w:hAnsi="Tahoma" w:cs="Tahoma"/>
      <w:sz w:val="24"/>
      <w:szCs w:val="24"/>
      <w:lang w:val="es-ES" w:eastAsia="es-ES"/>
    </w:rPr>
  </w:style>
  <w:style w:type="character" w:customStyle="1" w:styleId="gi">
    <w:name w:val="gi"/>
    <w:basedOn w:val="Fuentedeprrafopredeter"/>
    <w:rsid w:val="003C4A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9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5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hyperlink" Target="mailto:sec.general@colegiodentistas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difusion</dc:creator>
  <cp:lastModifiedBy>secretaria</cp:lastModifiedBy>
  <cp:revision>3</cp:revision>
  <cp:lastPrinted>2018-03-27T12:39:00Z</cp:lastPrinted>
  <dcterms:created xsi:type="dcterms:W3CDTF">2018-04-03T18:32:00Z</dcterms:created>
  <dcterms:modified xsi:type="dcterms:W3CDTF">2018-04-03T18:32:00Z</dcterms:modified>
</cp:coreProperties>
</file>